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郑州市第十六人民医院人</w:t>
      </w:r>
      <w:bookmarkStart w:id="0" w:name="_GoBack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员</w:t>
      </w:r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招聘公告</w:t>
      </w:r>
    </w:p>
    <w:p>
      <w:pPr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</w:rPr>
        <w:t>郑州市第十六人民医院根据医院快速发展需要，拟招聘人员若干名，具体要求如下：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一、招收岗位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医师：执业医师及以上职称、本科以上学历（研究生、中级以上职称者、有规培结业证书者优先考虑）。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康复治疗师：大专及以上学历，康复治疗学、康复治疗技术相关专业，具有二级甲等及以上医院实习工作经验。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设备维修人员：年龄22-38岁，大专及以上学历，生物医学工程或设备维修相关专业，具备一定的电路学知识，能熟练掌握各类办公软件，好学踏实，责任心强，男性登封本地人，有相关工作经验者优先。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4、放疗师：本科及以上学历，放疗医学相关专业，2年以上医疗相关工作经验，男性优先。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报名时间：即日起至7月30日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报名方式：</w:t>
      </w: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1、现场报名：报名时需携带个人简历、个人一寸彩照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一张，</w:t>
      </w:r>
      <w:r>
        <w:rPr>
          <w:rFonts w:hint="eastAsia" w:asciiTheme="minorEastAsia" w:hAnsiTheme="minorEastAsia" w:cstheme="minorEastAsia"/>
          <w:sz w:val="28"/>
          <w:szCs w:val="28"/>
        </w:rPr>
        <w:t>本人身份证、第一学历、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中间学历及</w:t>
      </w:r>
      <w:r>
        <w:rPr>
          <w:rFonts w:hint="eastAsia" w:asciiTheme="minorEastAsia" w:hAnsiTheme="minorEastAsia" w:cstheme="minorEastAsia"/>
          <w:sz w:val="28"/>
          <w:szCs w:val="28"/>
        </w:rPr>
        <w:t>最高学历的毕业证、学位证、资格证、执业证、职称证原件及复印件一份，国外学历需提供国内学历认证证书。</w:t>
      </w: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2、网络报名：请符合条件的应聘者以“姓名+学历+专业+求职意向”为邮件主题将个人简历、报名要求的相关证件扫描件发至报名邮箱：dfyyrsc@126.com 或</w:t>
      </w:r>
      <w:r>
        <w:fldChar w:fldCharType="begin"/>
      </w:r>
      <w:r>
        <w:instrText xml:space="preserve"> HYPERLINK "mailto:dfyyrlzy666@163.com；dfyyrsc@126.com"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dfyyrlzy666@163.com</w:t>
      </w:r>
      <w:r>
        <w:rPr>
          <w:rFonts w:hint="eastAsia" w:asciiTheme="minorEastAsia" w:hAnsi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。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网址：</w:t>
      </w:r>
      <w:r>
        <w:fldChar w:fldCharType="begin"/>
      </w:r>
      <w:r>
        <w:instrText xml:space="preserve"> HYPERLINK "http://www.zz16yy.com" </w:instrText>
      </w:r>
      <w:r>
        <w:fldChar w:fldCharType="separate"/>
      </w:r>
      <w:r>
        <w:rPr>
          <w:rStyle w:val="3"/>
          <w:rFonts w:hint="eastAsia" w:asciiTheme="minorEastAsia" w:hAnsiTheme="minorEastAsia" w:cstheme="minorEastAsia"/>
          <w:sz w:val="28"/>
          <w:szCs w:val="28"/>
        </w:rPr>
        <w:t>www.zz16yy.com</w:t>
      </w:r>
      <w:r>
        <w:rPr>
          <w:rStyle w:val="3"/>
          <w:rFonts w:hint="eastAsia" w:asciiTheme="minorEastAsia" w:hAnsiTheme="minorEastAsia" w:cstheme="minorEastAsia"/>
          <w:sz w:val="28"/>
          <w:szCs w:val="28"/>
        </w:rPr>
        <w:fldChar w:fldCharType="end"/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注意事项：1、应聘人员应保持电话畅通；2、应聘者须保证所填信息真实、准确，如有违事实将取消报名、聘用资格。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>   报名地点及联系方式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>   地址：河南省登封市福佑路与颖河路交叉口东南角</w:t>
      </w:r>
    </w:p>
    <w:p>
      <w:pPr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电话：0371-56168072,15890608173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15838190899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郑州市第十六人民医院人员招聘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报名表》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.doc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A948C"/>
    <w:multiLevelType w:val="singleLevel"/>
    <w:tmpl w:val="D84A94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1"/>
    <w:rsid w:val="004311C1"/>
    <w:rsid w:val="00A5661C"/>
    <w:rsid w:val="00D26322"/>
    <w:rsid w:val="028207F7"/>
    <w:rsid w:val="0DF94E2C"/>
    <w:rsid w:val="24E55E61"/>
    <w:rsid w:val="2AF140C5"/>
    <w:rsid w:val="3ACD053D"/>
    <w:rsid w:val="436E67CA"/>
    <w:rsid w:val="44AD237F"/>
    <w:rsid w:val="4B313E97"/>
    <w:rsid w:val="4EA71951"/>
    <w:rsid w:val="555B4AF6"/>
    <w:rsid w:val="6A3E0441"/>
    <w:rsid w:val="75EC08E3"/>
    <w:rsid w:val="78CE7F87"/>
    <w:rsid w:val="7BA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105B49"/>
      <w:u w:val="none"/>
    </w:rPr>
  </w:style>
  <w:style w:type="character" w:customStyle="1" w:styleId="5">
    <w:name w:val="Unresolved Mention"/>
    <w:basedOn w:val="2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705</Characters>
  <Lines>5</Lines>
  <Paragraphs>1</Paragraphs>
  <TotalTime>45</TotalTime>
  <ScaleCrop>false</ScaleCrop>
  <LinksUpToDate>false</LinksUpToDate>
  <CharactersWithSpaces>827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2018-06-15T04:15:56Z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