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widowControl/>
        <w:adjustRightInd w:val="0"/>
        <w:snapToGrid w:val="0"/>
        <w:spacing w:line="600" w:lineRule="exact"/>
        <w:ind w:firstLine="1320" w:firstLineChars="300"/>
        <w:rPr>
          <w:rFonts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示范区</w:t>
      </w: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就业见习人员申请表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申请日期：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6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86"/>
        <w:gridCol w:w="815"/>
        <w:gridCol w:w="1109"/>
        <w:gridCol w:w="7"/>
        <w:gridCol w:w="478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86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毕业学校院系及专业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398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个月）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就业创业证编号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widowControl/>
              <w:spacing w:line="360" w:lineRule="exact"/>
              <w:ind w:firstLine="1440" w:firstLineChars="6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65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见习单位及见习岗位意向</w:t>
            </w:r>
          </w:p>
        </w:tc>
        <w:tc>
          <w:tcPr>
            <w:tcW w:w="470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465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申请人签名：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4654" w:type="dxa"/>
            <w:gridSpan w:val="3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见习单位接收意见：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 ：      经办人：      （公章）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1920" w:firstLineChars="8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707" w:type="dxa"/>
            <w:gridSpan w:val="7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当地公共就业人才服务机构备案意见：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 ：      经办人：      （公章）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2040" w:firstLineChars="85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8829137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06159"/>
    <w:rsid w:val="2EA70442"/>
    <w:rsid w:val="38196876"/>
    <w:rsid w:val="3860654F"/>
    <w:rsid w:val="39EC7A57"/>
    <w:rsid w:val="3FC82957"/>
    <w:rsid w:val="5C5D6FA9"/>
    <w:rsid w:val="6AC87846"/>
    <w:rsid w:val="6F23517B"/>
    <w:rsid w:val="74706159"/>
    <w:rsid w:val="748748B9"/>
    <w:rsid w:val="7E4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2020-04-27T08:13:00Z</dcterms:created>
  <dc:creator>我报警了阿</dc:creator>
  <cp:lastModifiedBy>Administrator</cp:lastModifiedBy>
  <cp:lastPrinted>2020-10-22T00:45:00Z</cp:lastPrinted>
  <dcterms:modified xsi:type="dcterms:W3CDTF">2021-09-19T10:25:59Z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645953234B3E41CFB1713CD8B482FE1D</vt:lpwstr>
  </property>
</Properties>
</file>